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A2491" w14:textId="77777777" w:rsidR="00416E09" w:rsidRDefault="0000000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2025年学社衔接工作</w:t>
      </w:r>
    </w:p>
    <w:p w14:paraId="62699C00" w14:textId="77777777" w:rsidR="00416E09" w:rsidRDefault="0000000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0892973A" w14:textId="77777777" w:rsidR="00416E09" w:rsidRDefault="00000000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（系统外部发起转接）</w:t>
      </w:r>
    </w:p>
    <w:p w14:paraId="7AC03CC5" w14:textId="77777777" w:rsidR="00416E09" w:rsidRDefault="00416E09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14:paraId="3BE85451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本说明根据外部系统的团员转入北京共青团线上系统这种情况，进行线上转移操作说明。（即使用智慧团建、广东、福建系统的团组织、团员发起转接）</w:t>
      </w:r>
    </w:p>
    <w:p w14:paraId="5AF77FEA" w14:textId="77777777" w:rsidR="00416E09" w:rsidRDefault="00416E0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63F321B3" w14:textId="77777777" w:rsidR="00416E09" w:rsidRDefault="0000000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外部系统的团员转入北京共青团线上系统</w:t>
      </w:r>
    </w:p>
    <w:p w14:paraId="0160CD3D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（1）团中央智慧团建系统转入北京共青团线上系统</w:t>
      </w:r>
    </w:p>
    <w:p w14:paraId="79AE3E46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2C980E93" w14:textId="77777777" w:rsidR="00416E09" w:rsidRDefault="00000000">
      <w:pPr>
        <w:spacing w:line="560" w:lineRule="exact"/>
        <w:ind w:firstLineChars="200" w:firstLine="489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3E21FB01" wp14:editId="38A72AA2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073E81B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团员在智慧团建系统中选择申请转入团组织时，可以使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用关键字进行检索，但一次最多显示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0条数据，如果检索结果中没有显示正确的转入团组织全称，请使用更加精确的</w:t>
      </w: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001B5775" wp14:editId="33F6C55F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关键字重新进行检索。</w:t>
      </w:r>
    </w:p>
    <w:p w14:paraId="599C3151" w14:textId="77777777" w:rsidR="00416E09" w:rsidRDefault="00416E09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581CE4A3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（2）完成北京共青团团员报到工作</w:t>
      </w:r>
    </w:p>
    <w:p w14:paraId="677C36DA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 w14:paraId="235129C8" w14:textId="77777777" w:rsidR="00416E09" w:rsidRDefault="0000000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FEAB40" wp14:editId="70FC8107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sz w:val="24"/>
        </w:rPr>
        <w:drawing>
          <wp:anchor distT="0" distB="0" distL="114300" distR="114300" simplePos="0" relativeHeight="251660288" behindDoc="0" locked="0" layoutInCell="1" allowOverlap="1" wp14:anchorId="21EECE06" wp14:editId="616285FB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1.关注北京共青团官方微信公众号“青春北京”，点击右下方菜单栏“线上系统”中的“北京共青团系统”。</w:t>
      </w:r>
    </w:p>
    <w:p w14:paraId="7BBC964C" w14:textId="77777777" w:rsidR="00416E09" w:rsidRDefault="0000000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BAEB2B" wp14:editId="6CDC8332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2.点击“创建账户”，进行账户注册。</w:t>
      </w:r>
    </w:p>
    <w:p w14:paraId="0CDEEE1A" w14:textId="77777777" w:rsidR="00416E09" w:rsidRDefault="00416E0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5F612519" w14:textId="77777777" w:rsidR="00416E09" w:rsidRDefault="0000000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A2064E" wp14:editId="7CD8C2D0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3用户按照实际情况选择身份:“我是团员”、“我是团干部”、“我不是团员”</w:t>
      </w:r>
    </w:p>
    <w:p w14:paraId="2CD91F21" w14:textId="77777777" w:rsidR="00416E09" w:rsidRDefault="0000000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B695A8" wp14:editId="51981DAE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4注册时，请团员输入真实准确的姓名和身份证号，否则会影响团组织关系的成功转接转接。</w:t>
      </w:r>
    </w:p>
    <w:p w14:paraId="208BEFCF" w14:textId="77777777" w:rsidR="00416E09" w:rsidRDefault="00416E0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337BA23B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（3）团员/团干部注册后，需要所申请的团组织在电脑端进行相应的审核/添加操作</w:t>
      </w:r>
    </w:p>
    <w:p w14:paraId="290B7698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审核团员:我的团员-》加入申请-》同意/拒绝。</w:t>
      </w:r>
    </w:p>
    <w:p w14:paraId="37D171CC" w14:textId="77777777" w:rsidR="00416E09" w:rsidRDefault="00000000">
      <w:pPr>
        <w:spacing w:line="560" w:lineRule="exact"/>
        <w:ind w:firstLineChars="270" w:firstLine="567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B77945" wp14:editId="40B43CD5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添加团干部:我的团干部-》添加。</w:t>
      </w:r>
    </w:p>
    <w:p w14:paraId="79076B02" w14:textId="77777777" w:rsidR="00416E09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团组织通过后，团员手机端显示“所属组织》我的团组织》中国共产主义青年团北京市XXX支部委员会”，转入流程全部完成。</w:t>
      </w:r>
    </w:p>
    <w:p w14:paraId="2CA12C01" w14:textId="77777777" w:rsidR="00416E09" w:rsidRDefault="0000000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D8E9F61" wp14:editId="43852A93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416E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2C1FC" w14:textId="77777777" w:rsidR="00197B6C" w:rsidRDefault="00197B6C"/>
  </w:endnote>
  <w:endnote w:type="continuationSeparator" w:id="0">
    <w:p w14:paraId="07AD8A74" w14:textId="77777777" w:rsidR="00197B6C" w:rsidRDefault="00197B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B0604020202020204"/>
    <w:charset w:val="86"/>
    <w:family w:val="roman"/>
    <w:pitch w:val="default"/>
    <w:sig w:usb0="00000000" w:usb1="00000000" w:usb2="00000010" w:usb3="00000000" w:csb0="00040000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50532" w14:textId="77777777" w:rsidR="00197B6C" w:rsidRDefault="00197B6C"/>
  </w:footnote>
  <w:footnote w:type="continuationSeparator" w:id="0">
    <w:p w14:paraId="340DBAC8" w14:textId="77777777" w:rsidR="00197B6C" w:rsidRDefault="00197B6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VkMjkzNDFhY2I1ZDNlYzcyMzcwYjJkOGRjZjM3MmQifQ=="/>
  </w:docVars>
  <w:rsids>
    <w:rsidRoot w:val="7663212C"/>
    <w:rsid w:val="00157E99"/>
    <w:rsid w:val="00197B6C"/>
    <w:rsid w:val="003155C2"/>
    <w:rsid w:val="00416E09"/>
    <w:rsid w:val="00437ADF"/>
    <w:rsid w:val="005C76E1"/>
    <w:rsid w:val="005E422E"/>
    <w:rsid w:val="006E1E69"/>
    <w:rsid w:val="00771B2D"/>
    <w:rsid w:val="008D4AF8"/>
    <w:rsid w:val="0090383C"/>
    <w:rsid w:val="00904AD8"/>
    <w:rsid w:val="009E1CF5"/>
    <w:rsid w:val="00AB497F"/>
    <w:rsid w:val="00C13EF0"/>
    <w:rsid w:val="00DC18C7"/>
    <w:rsid w:val="00DE25DC"/>
    <w:rsid w:val="0A395EEB"/>
    <w:rsid w:val="625B51DB"/>
    <w:rsid w:val="6AAF28B1"/>
    <w:rsid w:val="6E1D3ED3"/>
    <w:rsid w:val="6EF9FCB2"/>
    <w:rsid w:val="7663212C"/>
    <w:rsid w:val="7CAE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448413B"/>
  <w15:docId w15:val="{7285C622-A0D1-A845-AB6B-30DF0007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office user</cp:lastModifiedBy>
  <cp:revision>2</cp:revision>
  <dcterms:created xsi:type="dcterms:W3CDTF">2025-07-01T08:59:00Z</dcterms:created>
  <dcterms:modified xsi:type="dcterms:W3CDTF">2025-07-01T08:59:00Z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7E41D8C8988D4C6493742CA8D2CF7145_13</vt:lpwstr>
  </property>
  <property fmtid="{D5CDD505-2E9C-101B-9397-08002B2CF9AE}" pid="4" name="KSOTemplateDocerSaveRecord">
    <vt:lpwstr>eyJoZGlkIjoiN2Y0ZjIzMDAxYWJiMTQwYWNlNGJmZTljMDhhYjMyMGMiLCJ1c2VySWQiOiIxMDgxNzc5MTc0In0=</vt:lpwstr>
  </property>
</Properties>
</file>